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F8F" w:rsidRPr="007765C4" w:rsidRDefault="00A755F4" w:rsidP="007765C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55F4">
        <w:rPr>
          <w:rFonts w:ascii="Times New Roman" w:hAnsi="Times New Roman" w:cs="Times New Roman"/>
          <w:b/>
          <w:sz w:val="28"/>
          <w:szCs w:val="28"/>
          <w:u w:val="single"/>
        </w:rPr>
        <w:t>Laboratorium Przemysłu 4.0</w:t>
      </w:r>
      <w:r w:rsidR="005B0FF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755F4" w:rsidRDefault="00A755F4" w:rsidP="0082503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21A47">
        <w:rPr>
          <w:rFonts w:ascii="Times New Roman" w:hAnsi="Times New Roman" w:cs="Times New Roman"/>
          <w:b/>
          <w:sz w:val="24"/>
          <w:szCs w:val="24"/>
        </w:rPr>
        <w:t>Przeznaczenie:</w:t>
      </w:r>
      <w:r>
        <w:rPr>
          <w:rFonts w:ascii="Times New Roman" w:hAnsi="Times New Roman" w:cs="Times New Roman"/>
          <w:sz w:val="24"/>
          <w:szCs w:val="24"/>
        </w:rPr>
        <w:t xml:space="preserve"> prowadzenie badań naukowych realizowanych przez pracowników i doktorantów (granty) oraz studentów (projekty, pracownie problemowe, prace dyplomowe) w zakresie Przemysłu 4.0, systemów diagnostycznych dla Przemysłu 4.0, Predykcyjnego Utrzymania Ruchu, Sztucznej inteligencji, itp.</w:t>
      </w:r>
    </w:p>
    <w:p w:rsidR="00A755F4" w:rsidRDefault="00A755F4" w:rsidP="0082503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755F4" w:rsidRPr="004D6BCD" w:rsidRDefault="00A755F4" w:rsidP="0082503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BCD">
        <w:rPr>
          <w:rFonts w:ascii="Times New Roman" w:hAnsi="Times New Roman" w:cs="Times New Roman"/>
          <w:sz w:val="24"/>
          <w:szCs w:val="24"/>
        </w:rPr>
        <w:t xml:space="preserve">Około 11 stanowisk laboratoryjnych: 1 stanowisko obrabiarki CNC, 1 stanowisko robot Kawasaki, 1 stanowisko robot kolaboracyjny, 6 stanowisk </w:t>
      </w:r>
      <w:proofErr w:type="spellStart"/>
      <w:r w:rsidRPr="004D6BCD">
        <w:rPr>
          <w:rFonts w:ascii="Times New Roman" w:hAnsi="Times New Roman" w:cs="Times New Roman"/>
          <w:sz w:val="24"/>
          <w:szCs w:val="24"/>
        </w:rPr>
        <w:t>Condition</w:t>
      </w:r>
      <w:proofErr w:type="spellEnd"/>
      <w:r w:rsidRPr="004D6BCD">
        <w:rPr>
          <w:rFonts w:ascii="Times New Roman" w:hAnsi="Times New Roman" w:cs="Times New Roman"/>
          <w:sz w:val="24"/>
          <w:szCs w:val="24"/>
        </w:rPr>
        <w:t xml:space="preserve"> Monitoring, 1 stanowisko z silnikiem liniowo-obrotowym (proces </w:t>
      </w:r>
      <w:proofErr w:type="spellStart"/>
      <w:r w:rsidRPr="004D6BCD">
        <w:rPr>
          <w:rFonts w:ascii="Times New Roman" w:hAnsi="Times New Roman" w:cs="Times New Roman"/>
          <w:sz w:val="24"/>
          <w:szCs w:val="24"/>
        </w:rPr>
        <w:t>cappingu</w:t>
      </w:r>
      <w:proofErr w:type="spellEnd"/>
      <w:r w:rsidRPr="004D6BCD">
        <w:rPr>
          <w:rFonts w:ascii="Times New Roman" w:hAnsi="Times New Roman" w:cs="Times New Roman"/>
          <w:sz w:val="24"/>
          <w:szCs w:val="24"/>
        </w:rPr>
        <w:t>), 1 stanowisko wyważarki.</w:t>
      </w:r>
    </w:p>
    <w:p w:rsidR="00A755F4" w:rsidRPr="004D6BCD" w:rsidRDefault="00A755F4" w:rsidP="0082503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755F4" w:rsidRPr="004D6BCD" w:rsidRDefault="00A755F4" w:rsidP="0082503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BCD">
        <w:rPr>
          <w:rFonts w:ascii="Times New Roman" w:hAnsi="Times New Roman" w:cs="Times New Roman"/>
          <w:sz w:val="24"/>
          <w:szCs w:val="24"/>
        </w:rPr>
        <w:t xml:space="preserve">Dodatkowo system RTLS (Real-Time </w:t>
      </w:r>
      <w:proofErr w:type="spellStart"/>
      <w:r w:rsidRPr="004D6BCD">
        <w:rPr>
          <w:rFonts w:ascii="Times New Roman" w:hAnsi="Times New Roman" w:cs="Times New Roman"/>
          <w:sz w:val="24"/>
          <w:szCs w:val="24"/>
        </w:rPr>
        <w:t>Location</w:t>
      </w:r>
      <w:proofErr w:type="spellEnd"/>
      <w:r w:rsidRPr="004D6BCD">
        <w:rPr>
          <w:rFonts w:ascii="Times New Roman" w:hAnsi="Times New Roman" w:cs="Times New Roman"/>
          <w:sz w:val="24"/>
          <w:szCs w:val="24"/>
        </w:rPr>
        <w:t xml:space="preserve"> System) </w:t>
      </w:r>
      <w:r w:rsidR="003E0840">
        <w:rPr>
          <w:rFonts w:ascii="Times New Roman" w:hAnsi="Times New Roman" w:cs="Times New Roman"/>
          <w:sz w:val="24"/>
          <w:szCs w:val="24"/>
        </w:rPr>
        <w:t>wymagający minimum obszaru 10 </w:t>
      </w:r>
      <w:bookmarkStart w:id="0" w:name="_GoBack"/>
      <w:bookmarkEnd w:id="0"/>
      <w:r w:rsidR="003E0840">
        <w:rPr>
          <w:rFonts w:ascii="Times New Roman" w:hAnsi="Times New Roman" w:cs="Times New Roman"/>
          <w:sz w:val="24"/>
          <w:szCs w:val="24"/>
        </w:rPr>
        <w:t>m </w:t>
      </w:r>
      <w:r w:rsidRPr="004D6BCD">
        <w:rPr>
          <w:rFonts w:ascii="Times New Roman" w:hAnsi="Times New Roman" w:cs="Times New Roman"/>
          <w:sz w:val="24"/>
          <w:szCs w:val="24"/>
        </w:rPr>
        <w:t>x 10 w celu rozmieszczenia anten.</w:t>
      </w:r>
    </w:p>
    <w:p w:rsidR="00A755F4" w:rsidRPr="004D6BCD" w:rsidRDefault="00A755F4" w:rsidP="0082503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755F4" w:rsidRPr="004D6BCD" w:rsidRDefault="00A755F4" w:rsidP="0082503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D6BCD">
        <w:rPr>
          <w:rFonts w:ascii="Times New Roman" w:hAnsi="Times New Roman" w:cs="Times New Roman"/>
          <w:b/>
          <w:sz w:val="24"/>
          <w:szCs w:val="24"/>
        </w:rPr>
        <w:t>Wymiary min</w:t>
      </w:r>
      <w:r w:rsidRPr="004D6BCD">
        <w:rPr>
          <w:rFonts w:ascii="Times New Roman" w:hAnsi="Times New Roman" w:cs="Times New Roman"/>
          <w:sz w:val="24"/>
          <w:szCs w:val="24"/>
        </w:rPr>
        <w:t>: 11 m x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D6BCD">
        <w:rPr>
          <w:rFonts w:ascii="Times New Roman" w:hAnsi="Times New Roman" w:cs="Times New Roman"/>
          <w:sz w:val="24"/>
          <w:szCs w:val="24"/>
        </w:rPr>
        <w:t xml:space="preserve"> m (1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4D6BCD">
        <w:rPr>
          <w:rFonts w:ascii="Times New Roman" w:hAnsi="Times New Roman" w:cs="Times New Roman"/>
          <w:sz w:val="24"/>
          <w:szCs w:val="24"/>
        </w:rPr>
        <w:t xml:space="preserve"> m</w:t>
      </w:r>
      <w:r w:rsidRPr="004D6BC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D6BCD">
        <w:rPr>
          <w:rFonts w:ascii="Times New Roman" w:hAnsi="Times New Roman" w:cs="Times New Roman"/>
          <w:sz w:val="24"/>
          <w:szCs w:val="24"/>
        </w:rPr>
        <w:t xml:space="preserve">), wysokość minimum </w:t>
      </w:r>
      <w:r>
        <w:rPr>
          <w:rFonts w:ascii="Times New Roman" w:hAnsi="Times New Roman" w:cs="Times New Roman"/>
          <w:sz w:val="24"/>
          <w:szCs w:val="24"/>
        </w:rPr>
        <w:t>3.5</w:t>
      </w:r>
      <w:r w:rsidRPr="004D6BCD">
        <w:rPr>
          <w:rFonts w:ascii="Times New Roman" w:hAnsi="Times New Roman" w:cs="Times New Roman"/>
          <w:sz w:val="24"/>
          <w:szCs w:val="24"/>
        </w:rPr>
        <w:t xml:space="preserve"> m</w:t>
      </w:r>
    </w:p>
    <w:p w:rsidR="00A755F4" w:rsidRPr="004D6BCD" w:rsidRDefault="00A755F4" w:rsidP="0082503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755F4" w:rsidRPr="004D6BCD" w:rsidRDefault="00A755F4" w:rsidP="0082503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BCD">
        <w:rPr>
          <w:rFonts w:ascii="Times New Roman" w:hAnsi="Times New Roman" w:cs="Times New Roman"/>
          <w:b/>
          <w:sz w:val="24"/>
          <w:szCs w:val="24"/>
        </w:rPr>
        <w:t>Podstawowa infrastruktura i wymagania:</w:t>
      </w:r>
    </w:p>
    <w:p w:rsidR="00A755F4" w:rsidRPr="004D6BCD" w:rsidRDefault="00A755F4" w:rsidP="00825031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6BCD">
        <w:rPr>
          <w:rFonts w:ascii="Times New Roman" w:hAnsi="Times New Roman" w:cs="Times New Roman"/>
          <w:sz w:val="24"/>
          <w:szCs w:val="24"/>
        </w:rPr>
        <w:t>lokalizacja parter – możliwość instalacji i serwisu maszyny CNC</w:t>
      </w:r>
    </w:p>
    <w:p w:rsidR="00A755F4" w:rsidRPr="004D6BCD" w:rsidRDefault="00A755F4" w:rsidP="00825031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6BCD">
        <w:rPr>
          <w:rFonts w:ascii="Times New Roman" w:hAnsi="Times New Roman" w:cs="Times New Roman"/>
          <w:sz w:val="24"/>
          <w:szCs w:val="24"/>
        </w:rPr>
        <w:t xml:space="preserve">drzwi o minimalnych wymiarach:  2.5 m (szer.) x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D6BCD">
        <w:rPr>
          <w:rFonts w:ascii="Times New Roman" w:hAnsi="Times New Roman" w:cs="Times New Roman"/>
          <w:sz w:val="24"/>
          <w:szCs w:val="24"/>
        </w:rPr>
        <w:t xml:space="preserve"> m (wys.) z dojazdem dla ciężarówki i</w:t>
      </w:r>
      <w:r w:rsidR="00E52CCC">
        <w:rPr>
          <w:rFonts w:ascii="Times New Roman" w:hAnsi="Times New Roman" w:cs="Times New Roman"/>
          <w:sz w:val="24"/>
          <w:szCs w:val="24"/>
        </w:rPr>
        <w:t> </w:t>
      </w:r>
      <w:r w:rsidRPr="004D6BCD">
        <w:rPr>
          <w:rFonts w:ascii="Times New Roman" w:hAnsi="Times New Roman" w:cs="Times New Roman"/>
          <w:sz w:val="24"/>
          <w:szCs w:val="24"/>
        </w:rPr>
        <w:t>dźwigu</w:t>
      </w:r>
    </w:p>
    <w:p w:rsidR="00A755F4" w:rsidRPr="004D6BCD" w:rsidRDefault="00A755F4" w:rsidP="00825031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6BCD">
        <w:rPr>
          <w:rFonts w:ascii="Times New Roman" w:hAnsi="Times New Roman" w:cs="Times New Roman"/>
          <w:sz w:val="24"/>
          <w:szCs w:val="24"/>
        </w:rPr>
        <w:t>sieć zasilająca</w:t>
      </w:r>
    </w:p>
    <w:p w:rsidR="00A755F4" w:rsidRPr="004D6BCD" w:rsidRDefault="00A755F4" w:rsidP="00825031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6BCD">
        <w:rPr>
          <w:rFonts w:ascii="Times New Roman" w:hAnsi="Times New Roman" w:cs="Times New Roman"/>
          <w:sz w:val="24"/>
          <w:szCs w:val="24"/>
        </w:rPr>
        <w:t>sieć komputerowa</w:t>
      </w:r>
    </w:p>
    <w:p w:rsidR="00A755F4" w:rsidRDefault="00A755F4" w:rsidP="00825031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D6BCD">
        <w:rPr>
          <w:rFonts w:ascii="Times New Roman" w:hAnsi="Times New Roman" w:cs="Times New Roman"/>
          <w:sz w:val="24"/>
          <w:szCs w:val="24"/>
        </w:rPr>
        <w:t xml:space="preserve">posadzka  betonowa grubości 300mm (150 mm bez </w:t>
      </w:r>
      <w:proofErr w:type="spellStart"/>
      <w:r w:rsidRPr="004D6BCD">
        <w:rPr>
          <w:rFonts w:ascii="Times New Roman" w:hAnsi="Times New Roman" w:cs="Times New Roman"/>
          <w:sz w:val="24"/>
          <w:szCs w:val="24"/>
        </w:rPr>
        <w:t>kotwienia</w:t>
      </w:r>
      <w:proofErr w:type="spellEnd"/>
      <w:r w:rsidRPr="00AC63B1">
        <w:rPr>
          <w:rFonts w:ascii="Times New Roman" w:hAnsi="Times New Roman" w:cs="Times New Roman"/>
          <w:sz w:val="24"/>
          <w:szCs w:val="24"/>
        </w:rPr>
        <w:t xml:space="preserve"> maszyny) dla obrabiarki CNC – powierzchnia minimalnie 4 m x 4 m  dla maszyny</w:t>
      </w:r>
    </w:p>
    <w:p w:rsidR="00A755F4" w:rsidRPr="00AC63B1" w:rsidRDefault="00A755F4" w:rsidP="00825031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63B1">
        <w:rPr>
          <w:rFonts w:ascii="Times New Roman" w:hAnsi="Times New Roman" w:cs="Times New Roman"/>
          <w:sz w:val="24"/>
          <w:szCs w:val="24"/>
        </w:rPr>
        <w:t xml:space="preserve">instalacja sprężonego powietrza </w:t>
      </w:r>
    </w:p>
    <w:p w:rsidR="005318BB" w:rsidRDefault="005318BB" w:rsidP="00CD5EFA">
      <w:pPr>
        <w:rPr>
          <w:rFonts w:ascii="Times New Roman" w:hAnsi="Times New Roman" w:cs="Times New Roman"/>
          <w:b/>
          <w:sz w:val="24"/>
          <w:szCs w:val="24"/>
        </w:rPr>
      </w:pPr>
    </w:p>
    <w:p w:rsidR="003E0840" w:rsidRDefault="00A755F4" w:rsidP="00CD5EFA">
      <w:pPr>
        <w:rPr>
          <w:rFonts w:ascii="Times New Roman" w:hAnsi="Times New Roman" w:cs="Times New Roman"/>
          <w:sz w:val="24"/>
          <w:szCs w:val="24"/>
        </w:rPr>
      </w:pPr>
      <w:r w:rsidRPr="00BF0C95">
        <w:rPr>
          <w:rFonts w:ascii="Times New Roman" w:hAnsi="Times New Roman" w:cs="Times New Roman"/>
          <w:sz w:val="24"/>
          <w:szCs w:val="24"/>
        </w:rPr>
        <w:t>W laboratorium</w:t>
      </w:r>
      <w:r w:rsidR="00BF0C95" w:rsidRPr="00BF0C95">
        <w:rPr>
          <w:rFonts w:ascii="Times New Roman" w:hAnsi="Times New Roman" w:cs="Times New Roman"/>
          <w:sz w:val="24"/>
          <w:szCs w:val="24"/>
        </w:rPr>
        <w:t xml:space="preserve"> </w:t>
      </w:r>
      <w:r w:rsidRPr="00BF0C95">
        <w:rPr>
          <w:rFonts w:ascii="Times New Roman" w:hAnsi="Times New Roman" w:cs="Times New Roman"/>
          <w:sz w:val="24"/>
          <w:szCs w:val="24"/>
        </w:rPr>
        <w:t xml:space="preserve">będzie znajdowała się </w:t>
      </w:r>
      <w:r w:rsidRPr="00BF0C95">
        <w:rPr>
          <w:rFonts w:ascii="Times New Roman" w:hAnsi="Times New Roman" w:cs="Times New Roman"/>
          <w:sz w:val="24"/>
          <w:szCs w:val="24"/>
          <w:u w:val="single"/>
        </w:rPr>
        <w:t>maszyna CNC - frezarka HAAS VF-1</w:t>
      </w:r>
      <w:r w:rsidRPr="00BF0C95">
        <w:rPr>
          <w:rFonts w:ascii="Times New Roman" w:hAnsi="Times New Roman" w:cs="Times New Roman"/>
          <w:sz w:val="24"/>
          <w:szCs w:val="24"/>
        </w:rPr>
        <w:t>.</w:t>
      </w:r>
      <w:r w:rsidR="00BF0C95" w:rsidRPr="00BF0C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5F4" w:rsidRPr="00BF0C95" w:rsidRDefault="00BF0C95" w:rsidP="003E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0C95">
        <w:rPr>
          <w:rFonts w:ascii="Times New Roman" w:hAnsi="Times New Roman" w:cs="Times New Roman"/>
          <w:sz w:val="24"/>
          <w:szCs w:val="24"/>
        </w:rPr>
        <w:t>Specyfikacja:</w:t>
      </w:r>
    </w:p>
    <w:p w:rsidR="00A755F4" w:rsidRPr="00BF0C95" w:rsidRDefault="003E0840" w:rsidP="003E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FF4D06">
          <w:rPr>
            <w:rStyle w:val="Hipercze"/>
            <w:rFonts w:ascii="Times New Roman" w:hAnsi="Times New Roman" w:cs="Times New Roman"/>
            <w:sz w:val="24"/>
            <w:szCs w:val="24"/>
          </w:rPr>
          <w:t>https://www.haascnc.com/pl/machines/vertical-mills/vf-series/models/small/vf-1.html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5F4" w:rsidRPr="00CD5EFA" w:rsidRDefault="00A755F4" w:rsidP="00CD5EFA">
      <w:pPr>
        <w:rPr>
          <w:rFonts w:ascii="Times New Roman" w:hAnsi="Times New Roman" w:cs="Times New Roman"/>
          <w:b/>
          <w:sz w:val="24"/>
          <w:szCs w:val="24"/>
        </w:rPr>
      </w:pPr>
    </w:p>
    <w:sectPr w:rsidR="00A755F4" w:rsidRPr="00CD5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0452"/>
    <w:multiLevelType w:val="hybridMultilevel"/>
    <w:tmpl w:val="DAD47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92FB4"/>
    <w:multiLevelType w:val="hybridMultilevel"/>
    <w:tmpl w:val="A028C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373378"/>
    <w:multiLevelType w:val="hybridMultilevel"/>
    <w:tmpl w:val="6E729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972B0"/>
    <w:multiLevelType w:val="hybridMultilevel"/>
    <w:tmpl w:val="52645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654ED2"/>
    <w:multiLevelType w:val="hybridMultilevel"/>
    <w:tmpl w:val="305A74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475"/>
    <w:rsid w:val="00160475"/>
    <w:rsid w:val="00221091"/>
    <w:rsid w:val="00275B08"/>
    <w:rsid w:val="002F0D1B"/>
    <w:rsid w:val="00327F8F"/>
    <w:rsid w:val="003E0840"/>
    <w:rsid w:val="005318BB"/>
    <w:rsid w:val="00537FE0"/>
    <w:rsid w:val="005A6D4C"/>
    <w:rsid w:val="005B0FFA"/>
    <w:rsid w:val="007765C4"/>
    <w:rsid w:val="00825031"/>
    <w:rsid w:val="0093160E"/>
    <w:rsid w:val="009A530C"/>
    <w:rsid w:val="009D37AD"/>
    <w:rsid w:val="00A755F4"/>
    <w:rsid w:val="00BA49BF"/>
    <w:rsid w:val="00BF0C95"/>
    <w:rsid w:val="00CD5EFA"/>
    <w:rsid w:val="00E5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60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765C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E08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60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765C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E08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1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haascnc.com/pl/machines/vertical-mills/vf-series/models/small/vf-1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PBogu</dc:creator>
  <cp:lastModifiedBy>Piotr Marzec</cp:lastModifiedBy>
  <cp:revision>8</cp:revision>
  <dcterms:created xsi:type="dcterms:W3CDTF">2020-09-11T07:50:00Z</dcterms:created>
  <dcterms:modified xsi:type="dcterms:W3CDTF">2020-09-30T12:23:00Z</dcterms:modified>
</cp:coreProperties>
</file>